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24BA903E" w14:textId="77777777" w:rsidR="00B95D9E" w:rsidRDefault="00B95D9E" w:rsidP="00A1554C">
      <w:pPr>
        <w:pStyle w:val="Akapitzlist"/>
        <w:spacing w:after="0" w:line="360" w:lineRule="auto"/>
        <w:ind w:left="357"/>
        <w:jc w:val="both"/>
        <w:rPr>
          <w:b/>
          <w:bCs/>
          <w:sz w:val="24"/>
        </w:rPr>
      </w:pPr>
      <w:r>
        <w:rPr>
          <w:b/>
          <w:bCs/>
          <w:sz w:val="24"/>
        </w:rPr>
        <w:t>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na podstawie umowy nr FENX.06.01-IP.03-0001/23-00/1374/2024/17.</w:t>
      </w:r>
    </w:p>
    <w:p w14:paraId="52E6961F" w14:textId="32DB5E39" w:rsidR="00D97F34" w:rsidRPr="00086E5F" w:rsidRDefault="003A263E" w:rsidP="00A1554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  <w:r w:rsidR="00347D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A0F370A" w14:textId="77777777" w:rsidR="004655F8" w:rsidRDefault="004655F8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3487"/>
        <w:gridCol w:w="1594"/>
        <w:gridCol w:w="1514"/>
        <w:gridCol w:w="1599"/>
      </w:tblGrid>
      <w:tr w:rsidR="00D76332" w14:paraId="47F5EC95" w14:textId="77777777" w:rsidTr="00D76332">
        <w:tc>
          <w:tcPr>
            <w:tcW w:w="511" w:type="dxa"/>
            <w:vAlign w:val="center"/>
          </w:tcPr>
          <w:p w14:paraId="11717BFA" w14:textId="13F777B5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0803775"/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7" w:type="dxa"/>
            <w:vAlign w:val="center"/>
          </w:tcPr>
          <w:p w14:paraId="49ADF1F2" w14:textId="1A891ADE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Pakiet nr ……..</w:t>
            </w:r>
          </w:p>
        </w:tc>
        <w:tc>
          <w:tcPr>
            <w:tcW w:w="1594" w:type="dxa"/>
            <w:vAlign w:val="center"/>
          </w:tcPr>
          <w:p w14:paraId="7F0CECCB" w14:textId="51F554D6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14" w:type="dxa"/>
            <w:vAlign w:val="center"/>
          </w:tcPr>
          <w:p w14:paraId="16F1678C" w14:textId="3092173D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99" w:type="dxa"/>
            <w:vAlign w:val="center"/>
          </w:tcPr>
          <w:p w14:paraId="2DE51225" w14:textId="5A9B67FE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D76332" w14:paraId="592C3A06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06E89CD8" w14:textId="4E75B61D" w:rsidR="00D76332" w:rsidRPr="00AC4491" w:rsidRDefault="005A1FDB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9468289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24D5C511" w14:textId="79C8D45F" w:rsidR="00D76332" w:rsidRPr="00D52783" w:rsidRDefault="00A1554C" w:rsidP="00D7633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aparat EKG 1 szt.</w:t>
            </w:r>
          </w:p>
        </w:tc>
        <w:tc>
          <w:tcPr>
            <w:tcW w:w="1594" w:type="dxa"/>
            <w:vAlign w:val="center"/>
          </w:tcPr>
          <w:p w14:paraId="2A86C497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D486B26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F30AB67" w14:textId="019E9F0D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6D15A327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59E923DF" w14:textId="49EF2047" w:rsidR="00D76332" w:rsidRDefault="005A1FDB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019CF478" w14:textId="18F9731C" w:rsidR="00A1554C" w:rsidRPr="00CD2519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E76A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aparat </w:t>
            </w:r>
            <w:proofErr w:type="spellStart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z modułem do zapisywania badania i wyniku w  dokumentacji w wersji elektronicznej </w:t>
            </w:r>
          </w:p>
          <w:p w14:paraId="6012182C" w14:textId="4D063145" w:rsidR="00D76332" w:rsidRPr="00D52783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31363AFC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88197B6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EA5E380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1B7BE07B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3572659D" w14:textId="7AD51A87" w:rsidR="00A1554C" w:rsidRDefault="005A1FDB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027D59D2" w14:textId="56BD2B2A" w:rsidR="00A1554C" w:rsidRPr="00CD2519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2D-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detektor przepływu Doppler </w:t>
            </w:r>
          </w:p>
          <w:p w14:paraId="00B104D7" w14:textId="36AF69DF" w:rsidR="00A1554C" w:rsidRDefault="00A1554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2213668D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D51FCC6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2D5B1D32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59E25907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3D62C182" w14:textId="0FC48331" w:rsidR="00A1554C" w:rsidRDefault="005A1FDB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1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10A66182" w14:textId="444C8A75" w:rsidR="00A1554C" w:rsidRPr="00CD2519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2F-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" w:name="_Hlk189476277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Ergometr do prób wysiłkowych </w:t>
            </w:r>
            <w:bookmarkEnd w:id="2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59F7846D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7A03F64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29AC811F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17716BA3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399C1A10" w14:textId="1FE359DF" w:rsidR="00A1554C" w:rsidRDefault="005A1FDB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34A09F4C" w14:textId="6CB7DE09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2I-</w:t>
            </w:r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3" w:name="_Hlk189481223"/>
            <w:proofErr w:type="spellStart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 xml:space="preserve"> ciśnieniowy  </w:t>
            </w:r>
            <w:bookmarkEnd w:id="3"/>
            <w:r w:rsidRPr="00CD2519">
              <w:rPr>
                <w:rFonts w:ascii="Times New Roman" w:hAnsi="Times New Roman" w:cs="Times New Roman"/>
                <w:sz w:val="20"/>
                <w:szCs w:val="20"/>
              </w:rPr>
              <w:t>1szt</w:t>
            </w:r>
          </w:p>
        </w:tc>
        <w:tc>
          <w:tcPr>
            <w:tcW w:w="1594" w:type="dxa"/>
            <w:vAlign w:val="center"/>
          </w:tcPr>
          <w:p w14:paraId="110BE507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05DFCC9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0B76A30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54C" w14:paraId="4A76C491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7C8F4258" w14:textId="1CD23C5A" w:rsidR="00A1554C" w:rsidRDefault="005A1FDB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5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1EF12407" w14:textId="4AC3D6B8" w:rsidR="00A1554C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2J-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</w:tc>
        <w:tc>
          <w:tcPr>
            <w:tcW w:w="1594" w:type="dxa"/>
            <w:vAlign w:val="center"/>
          </w:tcPr>
          <w:p w14:paraId="23FFF657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D9A1A42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BEE27BA" w14:textId="77777777" w:rsidR="00A1554C" w:rsidRPr="00AC4491" w:rsidRDefault="00A1554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03D54DA6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62DA76F9" w14:textId="7607C821" w:rsidR="00FB19B5" w:rsidRDefault="005A1FDB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72132C42" w14:textId="2E92B981" w:rsidR="00FB19B5" w:rsidRPr="00FB19B5" w:rsidRDefault="00FB19B5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E3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System wysiłkowy do wykonywania elektrokardiograficznych badań wysiłkowych oraz badań spoczynkowych z możliwością generowania raportów, archiwizacją badań EKG, przeglądaniem oraz opisywaniem 1 szt.</w:t>
            </w:r>
          </w:p>
        </w:tc>
        <w:tc>
          <w:tcPr>
            <w:tcW w:w="1594" w:type="dxa"/>
            <w:vAlign w:val="center"/>
          </w:tcPr>
          <w:p w14:paraId="6495DF34" w14:textId="77777777" w:rsidR="00FB19B5" w:rsidRPr="00AC4491" w:rsidRDefault="00FB19B5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4A0B836" w14:textId="77777777" w:rsidR="00FB19B5" w:rsidRPr="00AC4491" w:rsidRDefault="00FB19B5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4C7E628" w14:textId="77777777" w:rsidR="00FB19B5" w:rsidRPr="00AC4491" w:rsidRDefault="00FB19B5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D76332" w14:paraId="0263AAA4" w14:textId="77777777" w:rsidTr="00D76332">
        <w:trPr>
          <w:trHeight w:val="567"/>
        </w:trPr>
        <w:tc>
          <w:tcPr>
            <w:tcW w:w="3998" w:type="dxa"/>
            <w:gridSpan w:val="2"/>
            <w:vAlign w:val="center"/>
          </w:tcPr>
          <w:p w14:paraId="3A33079A" w14:textId="5E48F4F6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94" w:type="dxa"/>
            <w:vAlign w:val="center"/>
          </w:tcPr>
          <w:p w14:paraId="52B76D2B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88D998A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1E3FCBC" w14:textId="1E4357D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0D4D1236" w14:textId="77777777" w:rsidR="0044043C" w:rsidRPr="0044043C" w:rsidRDefault="0044043C" w:rsidP="0044043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1C4BDB0C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D76332" w14:paraId="376AA4B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A0D6C01" w14:textId="3E4BCFE9" w:rsidR="00D76332" w:rsidRDefault="005A1FDB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3" w:type="dxa"/>
            <w:vAlign w:val="center"/>
          </w:tcPr>
          <w:p w14:paraId="7FF52F03" w14:textId="40AB71A3" w:rsidR="00D76332" w:rsidRPr="00D76332" w:rsidRDefault="00FB19B5" w:rsidP="00D7633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aparat EKG 1 szt.</w:t>
            </w:r>
          </w:p>
        </w:tc>
        <w:tc>
          <w:tcPr>
            <w:tcW w:w="2172" w:type="dxa"/>
            <w:vAlign w:val="center"/>
          </w:tcPr>
          <w:p w14:paraId="7C197F52" w14:textId="77777777" w:rsidR="00D76332" w:rsidRPr="003E46E8" w:rsidRDefault="00D76332" w:rsidP="00D763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9366918" w14:textId="77777777" w:rsidR="00D76332" w:rsidRPr="003E46E8" w:rsidRDefault="00D76332" w:rsidP="00D7633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4089E538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11781F4D" w14:textId="620D22B2" w:rsidR="00D76332" w:rsidRDefault="005A1FDB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3" w:type="dxa"/>
            <w:vAlign w:val="center"/>
          </w:tcPr>
          <w:p w14:paraId="48557A4E" w14:textId="2794159D" w:rsidR="00D76332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aparat </w:t>
            </w:r>
            <w:proofErr w:type="spellStart"/>
            <w:r w:rsidRPr="00A1554C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proofErr w:type="spellEnd"/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z modułem do zapisywania badania i wyniku w  dokumentacji w wersji elektronicznej 1 szt.</w:t>
            </w:r>
          </w:p>
        </w:tc>
        <w:tc>
          <w:tcPr>
            <w:tcW w:w="2172" w:type="dxa"/>
            <w:vAlign w:val="center"/>
          </w:tcPr>
          <w:p w14:paraId="1241D80F" w14:textId="77777777" w:rsidR="00D76332" w:rsidRPr="003E46E8" w:rsidRDefault="00D76332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30A6323" w14:textId="77777777" w:rsidR="00D76332" w:rsidRPr="003E46E8" w:rsidRDefault="00D76332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0AEB2315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65363970" w14:textId="64FCED2F" w:rsidR="00FB19B5" w:rsidRDefault="005A1FDB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3" w:type="dxa"/>
            <w:vAlign w:val="center"/>
          </w:tcPr>
          <w:p w14:paraId="6C466709" w14:textId="5D6A51B9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detektor przepływu Doppler 1 szt.</w:t>
            </w:r>
          </w:p>
        </w:tc>
        <w:tc>
          <w:tcPr>
            <w:tcW w:w="2172" w:type="dxa"/>
            <w:vAlign w:val="center"/>
          </w:tcPr>
          <w:p w14:paraId="63EBACF1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356904F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48D7EE45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1D01C90" w14:textId="432ECDDD" w:rsidR="00FB19B5" w:rsidRDefault="005A1FDB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3" w:type="dxa"/>
            <w:vAlign w:val="center"/>
          </w:tcPr>
          <w:p w14:paraId="17E49D14" w14:textId="26A3A451" w:rsidR="00FB19B5" w:rsidRDefault="00FB19B5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2E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Ergometr do prób wysiłkowych 1 szt.</w:t>
            </w:r>
          </w:p>
        </w:tc>
        <w:tc>
          <w:tcPr>
            <w:tcW w:w="2172" w:type="dxa"/>
            <w:vAlign w:val="center"/>
          </w:tcPr>
          <w:p w14:paraId="386AB6CC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0F3823A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58029F7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43ABB0A" w14:textId="0B9BC219" w:rsidR="00FB19B5" w:rsidRDefault="005A1FDB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3" w:type="dxa"/>
            <w:vAlign w:val="center"/>
          </w:tcPr>
          <w:p w14:paraId="1C265AC2" w14:textId="04C8028B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2I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ciśnieniowy  1szt</w:t>
            </w:r>
          </w:p>
        </w:tc>
        <w:tc>
          <w:tcPr>
            <w:tcW w:w="2172" w:type="dxa"/>
            <w:vAlign w:val="center"/>
          </w:tcPr>
          <w:p w14:paraId="06747C14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DC8B633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5523BE6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D6D4AF9" w14:textId="39288BA9" w:rsidR="00FB19B5" w:rsidRDefault="005A1FDB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3" w:type="dxa"/>
            <w:vAlign w:val="center"/>
          </w:tcPr>
          <w:p w14:paraId="44E2142A" w14:textId="738F0563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2J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Holter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proofErr w:type="spellEnd"/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</w:tc>
        <w:tc>
          <w:tcPr>
            <w:tcW w:w="2172" w:type="dxa"/>
            <w:vAlign w:val="center"/>
          </w:tcPr>
          <w:p w14:paraId="302C63B4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1F9BF11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B5" w14:paraId="322D0B42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2C024137" w14:textId="232278FE" w:rsidR="00FB19B5" w:rsidRDefault="005A1FDB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1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3" w:type="dxa"/>
            <w:vAlign w:val="center"/>
          </w:tcPr>
          <w:p w14:paraId="6D8C9A24" w14:textId="1BFBC427" w:rsidR="00FB19B5" w:rsidRDefault="00BE032A" w:rsidP="00FB19B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42E60">
              <w:rPr>
                <w:rFonts w:ascii="Times New Roman" w:hAnsi="Times New Roman" w:cs="Times New Roman"/>
                <w:sz w:val="20"/>
                <w:szCs w:val="20"/>
              </w:rPr>
              <w:t>2M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System wysiłkowy do wykonywania elektrokardiograficznych badań wysiłkowych oraz badań spoczynkowych z możliwością generowania raportów, archiwizacją badań EKG, przeglądaniem oraz opisywaniem 1 szt.</w:t>
            </w:r>
          </w:p>
        </w:tc>
        <w:tc>
          <w:tcPr>
            <w:tcW w:w="2172" w:type="dxa"/>
            <w:vAlign w:val="center"/>
          </w:tcPr>
          <w:p w14:paraId="46025C00" w14:textId="77777777" w:rsidR="00FB19B5" w:rsidRPr="003E46E8" w:rsidRDefault="00FB19B5" w:rsidP="00FB19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3904ED4" w14:textId="77777777" w:rsidR="00FB19B5" w:rsidRPr="003E46E8" w:rsidRDefault="00FB19B5" w:rsidP="00FB19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2E8CC024" w:rsidR="00D97F34" w:rsidRPr="00E77135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Parametry techniczne </w:t>
      </w:r>
      <w:r w:rsidR="00D76332">
        <w:rPr>
          <w:rFonts w:ascii="Times New Roman" w:hAnsi="Times New Roman" w:cs="Times New Roman"/>
          <w:b/>
          <w:bCs/>
          <w:sz w:val="24"/>
          <w:szCs w:val="24"/>
        </w:rPr>
        <w:t>urządzenia/urządzeń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247541" w14:textId="4DEFBE88" w:rsidR="003A263E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załączonego zestawienia</w:t>
      </w:r>
    </w:p>
    <w:p w14:paraId="564D6C7D" w14:textId="77777777" w:rsidR="00F07008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345CF4" w14:textId="3CD288C0" w:rsidR="00B162C3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Warianty kontraktu serwisowego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631"/>
        <w:gridCol w:w="3345"/>
        <w:gridCol w:w="1669"/>
        <w:gridCol w:w="1364"/>
        <w:gridCol w:w="1843"/>
      </w:tblGrid>
      <w:tr w:rsidR="00DB4AEF" w14:paraId="36FC3056" w14:textId="53A80093" w:rsidTr="005A1FDB">
        <w:tc>
          <w:tcPr>
            <w:tcW w:w="631" w:type="dxa"/>
            <w:vAlign w:val="center"/>
          </w:tcPr>
          <w:p w14:paraId="73B078B2" w14:textId="77777777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45" w:type="dxa"/>
            <w:vAlign w:val="center"/>
          </w:tcPr>
          <w:p w14:paraId="5D49BFFF" w14:textId="77777777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kontraktu serwisowego </w:t>
            </w:r>
          </w:p>
          <w:p w14:paraId="54132E16" w14:textId="09AA173A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okresie gwarancji</w:t>
            </w:r>
          </w:p>
        </w:tc>
        <w:tc>
          <w:tcPr>
            <w:tcW w:w="1669" w:type="dxa"/>
            <w:vAlign w:val="center"/>
          </w:tcPr>
          <w:p w14:paraId="7EDBF1B5" w14:textId="49A209B6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Roczna wartość brutto</w:t>
            </w:r>
          </w:p>
        </w:tc>
        <w:tc>
          <w:tcPr>
            <w:tcW w:w="1364" w:type="dxa"/>
            <w:vAlign w:val="center"/>
          </w:tcPr>
          <w:p w14:paraId="56D4A649" w14:textId="7BF05784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kontraktu serwisowego</w:t>
            </w:r>
          </w:p>
        </w:tc>
        <w:tc>
          <w:tcPr>
            <w:tcW w:w="1843" w:type="dxa"/>
          </w:tcPr>
          <w:p w14:paraId="6F2AF2C6" w14:textId="78A594A9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Propozycja płatności (</w:t>
            </w:r>
            <w:r w:rsidR="00D76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np.: miesięczna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kwartalna) wraz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kwotą</w:t>
            </w:r>
          </w:p>
        </w:tc>
      </w:tr>
      <w:tr w:rsidR="00185061" w14:paraId="6FF7DE89" w14:textId="13D76143" w:rsidTr="005A1FDB">
        <w:trPr>
          <w:trHeight w:val="567"/>
        </w:trPr>
        <w:tc>
          <w:tcPr>
            <w:tcW w:w="631" w:type="dxa"/>
            <w:vAlign w:val="center"/>
          </w:tcPr>
          <w:p w14:paraId="2FF85AA8" w14:textId="362A90C3" w:rsidR="00185061" w:rsidRPr="00AC4491" w:rsidRDefault="00003B1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5" w:type="dxa"/>
            <w:vAlign w:val="center"/>
          </w:tcPr>
          <w:p w14:paraId="65BAB858" w14:textId="040AAA81" w:rsidR="00185061" w:rsidRPr="00AC449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2B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 xml:space="preserve">Przeglądy techniczne wraz z wymianą elementów zalecanych przez producenta oraz naprawy wraz z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473EF597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56071BA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B00A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1077A7D5" w14:textId="49152B83" w:rsidTr="005A1FDB">
        <w:trPr>
          <w:trHeight w:val="567"/>
        </w:trPr>
        <w:tc>
          <w:tcPr>
            <w:tcW w:w="631" w:type="dxa"/>
            <w:vAlign w:val="center"/>
          </w:tcPr>
          <w:p w14:paraId="1321122D" w14:textId="1AEDA95C" w:rsidR="00185061" w:rsidRPr="00AC4491" w:rsidRDefault="00003B1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5" w:type="dxa"/>
            <w:vAlign w:val="center"/>
          </w:tcPr>
          <w:p w14:paraId="76C30B1B" w14:textId="704EB7D6" w:rsidR="00185061" w:rsidRPr="00AC449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Pakiet 1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338E04F1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A606E62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30B71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74A876B9" w14:textId="77777777" w:rsidTr="005A1FDB">
        <w:trPr>
          <w:trHeight w:val="567"/>
        </w:trPr>
        <w:tc>
          <w:tcPr>
            <w:tcW w:w="631" w:type="dxa"/>
            <w:vAlign w:val="center"/>
          </w:tcPr>
          <w:p w14:paraId="7D0097B7" w14:textId="178BB894" w:rsidR="00185061" w:rsidRDefault="00003B1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5" w:type="dxa"/>
            <w:vAlign w:val="center"/>
          </w:tcPr>
          <w:p w14:paraId="1AC94B5B" w14:textId="62E2E9A1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 w:rsidRPr="00A1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375CAFE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9D54CEA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F4B3F5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5582BC8D" w14:textId="77777777" w:rsidTr="005A1FDB">
        <w:trPr>
          <w:trHeight w:val="567"/>
        </w:trPr>
        <w:tc>
          <w:tcPr>
            <w:tcW w:w="631" w:type="dxa"/>
            <w:vAlign w:val="center"/>
          </w:tcPr>
          <w:p w14:paraId="13CC6092" w14:textId="1017ECAC" w:rsidR="00185061" w:rsidRDefault="00003B1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5" w:type="dxa"/>
            <w:vAlign w:val="center"/>
          </w:tcPr>
          <w:p w14:paraId="22A18DEB" w14:textId="3BC06073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2E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2ACE31C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358B573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35D6EB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7475E076" w14:textId="77777777" w:rsidTr="005A1FDB">
        <w:trPr>
          <w:trHeight w:val="567"/>
        </w:trPr>
        <w:tc>
          <w:tcPr>
            <w:tcW w:w="631" w:type="dxa"/>
            <w:vAlign w:val="center"/>
          </w:tcPr>
          <w:p w14:paraId="3DF26E2F" w14:textId="0F7640E9" w:rsidR="00185061" w:rsidRDefault="00003B1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5" w:type="dxa"/>
            <w:vAlign w:val="center"/>
          </w:tcPr>
          <w:p w14:paraId="1879D9A4" w14:textId="65AB505F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2I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159F36E2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8092876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1FEB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75F714C9" w14:textId="77777777" w:rsidTr="005A1FDB">
        <w:trPr>
          <w:trHeight w:val="567"/>
        </w:trPr>
        <w:tc>
          <w:tcPr>
            <w:tcW w:w="631" w:type="dxa"/>
            <w:vAlign w:val="center"/>
          </w:tcPr>
          <w:p w14:paraId="3E922114" w14:textId="40542CA1" w:rsidR="00185061" w:rsidRDefault="00003B1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5" w:type="dxa"/>
            <w:vAlign w:val="center"/>
          </w:tcPr>
          <w:p w14:paraId="070BD1B0" w14:textId="5841A4BE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2J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6B78031C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61C2F85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80651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61" w14:paraId="3EAD87B5" w14:textId="77777777" w:rsidTr="005A1FDB">
        <w:trPr>
          <w:trHeight w:val="567"/>
        </w:trPr>
        <w:tc>
          <w:tcPr>
            <w:tcW w:w="631" w:type="dxa"/>
            <w:vAlign w:val="center"/>
          </w:tcPr>
          <w:p w14:paraId="7A9D3252" w14:textId="70CC13F3" w:rsidR="00185061" w:rsidRDefault="00003B11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5" w:type="dxa"/>
            <w:vAlign w:val="center"/>
          </w:tcPr>
          <w:p w14:paraId="7BA07689" w14:textId="4A90A648" w:rsidR="00185061" w:rsidRDefault="006C0C08" w:rsidP="001850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2M</w:t>
            </w: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061"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(jeśli dotyczy)</w:t>
            </w:r>
          </w:p>
        </w:tc>
        <w:tc>
          <w:tcPr>
            <w:tcW w:w="1669" w:type="dxa"/>
            <w:vAlign w:val="center"/>
          </w:tcPr>
          <w:p w14:paraId="55F0649F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2511589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3E037" w14:textId="77777777" w:rsidR="00185061" w:rsidRPr="00AC4491" w:rsidRDefault="00185061" w:rsidP="0018506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EE53D" w14:textId="77777777" w:rsidR="00B162C3" w:rsidRPr="008D2545" w:rsidRDefault="00B162C3" w:rsidP="008D2545">
      <w:pPr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2DC40512" w14:textId="69DE8EBA" w:rsidR="00233CEE" w:rsidRPr="00D97F34" w:rsidRDefault="00F567B5" w:rsidP="00DB4AE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4497" w14:textId="77777777" w:rsidR="004E2A85" w:rsidRDefault="004E2A85" w:rsidP="003E57AD">
      <w:pPr>
        <w:spacing w:after="0" w:line="240" w:lineRule="auto"/>
      </w:pPr>
      <w:r>
        <w:separator/>
      </w:r>
    </w:p>
  </w:endnote>
  <w:endnote w:type="continuationSeparator" w:id="0">
    <w:p w14:paraId="6C6EB4CB" w14:textId="77777777" w:rsidR="004E2A85" w:rsidRDefault="004E2A85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C72C" w14:textId="77777777" w:rsidR="004E2A85" w:rsidRDefault="004E2A85" w:rsidP="003E57AD">
      <w:pPr>
        <w:spacing w:after="0" w:line="240" w:lineRule="auto"/>
      </w:pPr>
      <w:r>
        <w:separator/>
      </w:r>
    </w:p>
  </w:footnote>
  <w:footnote w:type="continuationSeparator" w:id="0">
    <w:p w14:paraId="06F77D29" w14:textId="77777777" w:rsidR="004E2A85" w:rsidRDefault="004E2A85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03B11"/>
    <w:rsid w:val="00007D7A"/>
    <w:rsid w:val="00021F27"/>
    <w:rsid w:val="00027900"/>
    <w:rsid w:val="00086E5F"/>
    <w:rsid w:val="000A2163"/>
    <w:rsid w:val="000C5976"/>
    <w:rsid w:val="0014498C"/>
    <w:rsid w:val="00185061"/>
    <w:rsid w:val="001F0B31"/>
    <w:rsid w:val="00233CEE"/>
    <w:rsid w:val="00272A14"/>
    <w:rsid w:val="00273C40"/>
    <w:rsid w:val="00347D52"/>
    <w:rsid w:val="003910F1"/>
    <w:rsid w:val="003A263E"/>
    <w:rsid w:val="003A77CB"/>
    <w:rsid w:val="003C2B01"/>
    <w:rsid w:val="003E46E8"/>
    <w:rsid w:val="003E57AD"/>
    <w:rsid w:val="0044043C"/>
    <w:rsid w:val="004655F8"/>
    <w:rsid w:val="004E2A85"/>
    <w:rsid w:val="005A1FDB"/>
    <w:rsid w:val="005B427E"/>
    <w:rsid w:val="005C266C"/>
    <w:rsid w:val="005D0947"/>
    <w:rsid w:val="00600B8C"/>
    <w:rsid w:val="00644AD2"/>
    <w:rsid w:val="0065655A"/>
    <w:rsid w:val="00665FB7"/>
    <w:rsid w:val="00683D7A"/>
    <w:rsid w:val="006A378F"/>
    <w:rsid w:val="006C0C08"/>
    <w:rsid w:val="006E2D90"/>
    <w:rsid w:val="006E58A6"/>
    <w:rsid w:val="00700245"/>
    <w:rsid w:val="00703328"/>
    <w:rsid w:val="00707594"/>
    <w:rsid w:val="007528D4"/>
    <w:rsid w:val="007A5F80"/>
    <w:rsid w:val="007E3CA6"/>
    <w:rsid w:val="00814167"/>
    <w:rsid w:val="00816D34"/>
    <w:rsid w:val="008C36C1"/>
    <w:rsid w:val="008D2545"/>
    <w:rsid w:val="008F3440"/>
    <w:rsid w:val="00920EE9"/>
    <w:rsid w:val="009232A7"/>
    <w:rsid w:val="00971F35"/>
    <w:rsid w:val="00A1554C"/>
    <w:rsid w:val="00A2710B"/>
    <w:rsid w:val="00A87590"/>
    <w:rsid w:val="00AC4491"/>
    <w:rsid w:val="00B11378"/>
    <w:rsid w:val="00B162C3"/>
    <w:rsid w:val="00B64B5E"/>
    <w:rsid w:val="00B95D9E"/>
    <w:rsid w:val="00BE032A"/>
    <w:rsid w:val="00BF1416"/>
    <w:rsid w:val="00BF49DF"/>
    <w:rsid w:val="00C07B37"/>
    <w:rsid w:val="00C34401"/>
    <w:rsid w:val="00CA4974"/>
    <w:rsid w:val="00CD2519"/>
    <w:rsid w:val="00CE4090"/>
    <w:rsid w:val="00D42E60"/>
    <w:rsid w:val="00D52783"/>
    <w:rsid w:val="00D70FCC"/>
    <w:rsid w:val="00D76332"/>
    <w:rsid w:val="00D97F34"/>
    <w:rsid w:val="00DB4AEF"/>
    <w:rsid w:val="00DC4EA5"/>
    <w:rsid w:val="00DC7573"/>
    <w:rsid w:val="00DE0230"/>
    <w:rsid w:val="00E31E83"/>
    <w:rsid w:val="00E76A1B"/>
    <w:rsid w:val="00E77135"/>
    <w:rsid w:val="00E873ED"/>
    <w:rsid w:val="00EE2BE1"/>
    <w:rsid w:val="00EF2E4E"/>
    <w:rsid w:val="00F07008"/>
    <w:rsid w:val="00F30EE2"/>
    <w:rsid w:val="00F316D1"/>
    <w:rsid w:val="00F567B5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Marcin Duda</cp:lastModifiedBy>
  <cp:revision>2</cp:revision>
  <dcterms:created xsi:type="dcterms:W3CDTF">2025-05-15T07:13:00Z</dcterms:created>
  <dcterms:modified xsi:type="dcterms:W3CDTF">2025-05-15T07:13:00Z</dcterms:modified>
</cp:coreProperties>
</file>