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24BA903E" w14:textId="77777777" w:rsidR="00B95D9E" w:rsidRDefault="00B95D9E" w:rsidP="00A1554C">
      <w:pPr>
        <w:pStyle w:val="Akapitzlist"/>
        <w:spacing w:after="0" w:line="360" w:lineRule="auto"/>
        <w:ind w:left="357"/>
        <w:jc w:val="both"/>
        <w:rPr>
          <w:b/>
          <w:bCs/>
          <w:sz w:val="24"/>
        </w:rPr>
      </w:pPr>
      <w:r>
        <w:rPr>
          <w:b/>
          <w:bCs/>
          <w:sz w:val="24"/>
        </w:rPr>
        <w:t>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na podstawie umowy nr FENX.06.01-IP.03-0001/23-00/1374/2024/17.</w:t>
      </w:r>
    </w:p>
    <w:p w14:paraId="52E6961F" w14:textId="32DB5E39" w:rsidR="00D97F34" w:rsidRPr="00086E5F" w:rsidRDefault="003A263E" w:rsidP="00A1554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  <w:r w:rsidR="00347D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A0F370A" w14:textId="77777777" w:rsidR="004655F8" w:rsidRDefault="004655F8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3487"/>
        <w:gridCol w:w="1594"/>
        <w:gridCol w:w="1514"/>
        <w:gridCol w:w="1599"/>
      </w:tblGrid>
      <w:tr w:rsidR="00D76332" w14:paraId="47F5EC95" w14:textId="77777777" w:rsidTr="00D76332">
        <w:tc>
          <w:tcPr>
            <w:tcW w:w="511" w:type="dxa"/>
            <w:vAlign w:val="center"/>
          </w:tcPr>
          <w:p w14:paraId="11717BFA" w14:textId="13F777B5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0803775"/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87" w:type="dxa"/>
            <w:vAlign w:val="center"/>
          </w:tcPr>
          <w:p w14:paraId="49ADF1F2" w14:textId="1A891ADE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Pakiet nr ……..</w:t>
            </w:r>
          </w:p>
        </w:tc>
        <w:tc>
          <w:tcPr>
            <w:tcW w:w="1594" w:type="dxa"/>
            <w:vAlign w:val="center"/>
          </w:tcPr>
          <w:p w14:paraId="7F0CECCB" w14:textId="51F554D6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14" w:type="dxa"/>
            <w:vAlign w:val="center"/>
          </w:tcPr>
          <w:p w14:paraId="16F1678C" w14:textId="3092173D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599" w:type="dxa"/>
            <w:vAlign w:val="center"/>
          </w:tcPr>
          <w:p w14:paraId="2DE51225" w14:textId="5A9B67FE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D76332" w14:paraId="47322D61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4081F37C" w14:textId="1BE9388C" w:rsidR="00D76332" w:rsidRPr="00AC4491" w:rsidRDefault="00D76332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946828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87" w:type="dxa"/>
            <w:vAlign w:val="center"/>
          </w:tcPr>
          <w:p w14:paraId="70D29B54" w14:textId="615FB020" w:rsidR="00A1554C" w:rsidRPr="00BF49DF" w:rsidRDefault="007E3CA6" w:rsidP="00A1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2665344"/>
            <w:r>
              <w:rPr>
                <w:rFonts w:ascii="Times New Roman" w:hAnsi="Times New Roman" w:cs="Times New Roman"/>
                <w:sz w:val="20"/>
                <w:szCs w:val="20"/>
              </w:rPr>
              <w:t>Pakiet 2A -</w:t>
            </w:r>
            <w:r w:rsidR="00A1554C" w:rsidRPr="00BF49DF">
              <w:rPr>
                <w:rFonts w:ascii="Times New Roman" w:hAnsi="Times New Roman" w:cs="Times New Roman"/>
                <w:sz w:val="20"/>
                <w:szCs w:val="20"/>
              </w:rPr>
              <w:t>Sprzęt serwerowo – sieciowy, sprzęt komputerowy, oprogramowanie teleinformatyczne:</w:t>
            </w:r>
          </w:p>
          <w:p w14:paraId="5466B057" w14:textId="4DD004C2" w:rsidR="00D76332" w:rsidRPr="00D52783" w:rsidRDefault="00A1554C" w:rsidP="00A1554C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9DF">
              <w:rPr>
                <w:rFonts w:ascii="Times New Roman" w:hAnsi="Times New Roman" w:cs="Times New Roman"/>
                <w:sz w:val="20"/>
                <w:szCs w:val="20"/>
              </w:rPr>
              <w:t xml:space="preserve">• Laptop </w:t>
            </w:r>
            <w:bookmarkEnd w:id="2"/>
            <w:r w:rsidRPr="00BF49DF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594" w:type="dxa"/>
            <w:vAlign w:val="center"/>
          </w:tcPr>
          <w:p w14:paraId="5451F208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E738AC0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6BEF7B8" w14:textId="461E2B65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592C3A06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06E89CD8" w14:textId="0A4C77D1" w:rsidR="00D76332" w:rsidRPr="00AC4491" w:rsidRDefault="00D76332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87" w:type="dxa"/>
            <w:vAlign w:val="center"/>
          </w:tcPr>
          <w:p w14:paraId="24D5C511" w14:textId="79C8D45F" w:rsidR="00D76332" w:rsidRPr="00D52783" w:rsidRDefault="00A1554C" w:rsidP="00D7633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aparat EKG 1 szt.</w:t>
            </w:r>
          </w:p>
        </w:tc>
        <w:tc>
          <w:tcPr>
            <w:tcW w:w="1594" w:type="dxa"/>
            <w:vAlign w:val="center"/>
          </w:tcPr>
          <w:p w14:paraId="2A86C497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D486B26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F30AB67" w14:textId="019E9F0D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6D15A327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59E923DF" w14:textId="77438754" w:rsidR="00D76332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87" w:type="dxa"/>
            <w:vAlign w:val="center"/>
          </w:tcPr>
          <w:p w14:paraId="019CF478" w14:textId="18F9731C" w:rsidR="00A1554C" w:rsidRPr="00CD2519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E76A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aparat </w:t>
            </w:r>
            <w:proofErr w:type="spellStart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z modułem do zapisywania badania i wyniku w  dokumentacji w wersji elektronicznej </w:t>
            </w:r>
          </w:p>
          <w:p w14:paraId="6012182C" w14:textId="4D063145" w:rsidR="00D76332" w:rsidRPr="00D52783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31363AFC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88197B6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EA5E380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2C2B487D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5A7258D0" w14:textId="16AD19C6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87" w:type="dxa"/>
            <w:vAlign w:val="center"/>
          </w:tcPr>
          <w:p w14:paraId="6FC60DCF" w14:textId="0F36A831" w:rsidR="00A1554C" w:rsidRPr="00D52783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 xml:space="preserve">2C- 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dermatoskop</w:t>
            </w:r>
            <w:proofErr w:type="spellEnd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</w:tc>
        <w:tc>
          <w:tcPr>
            <w:tcW w:w="1594" w:type="dxa"/>
            <w:vAlign w:val="center"/>
          </w:tcPr>
          <w:p w14:paraId="1C0CADC5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D7323E0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53422E4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1B7BE07B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3572659D" w14:textId="793E4EB0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87" w:type="dxa"/>
            <w:vAlign w:val="center"/>
          </w:tcPr>
          <w:p w14:paraId="027D59D2" w14:textId="56BD2B2A" w:rsidR="00A1554C" w:rsidRPr="00CD2519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2D-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detektor przepływu Doppler </w:t>
            </w:r>
          </w:p>
          <w:p w14:paraId="00B104D7" w14:textId="36AF69DF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2213668D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D51FCC6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2D5B1D32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220EDAAB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5C4930BE" w14:textId="32F66247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87" w:type="dxa"/>
            <w:vAlign w:val="center"/>
          </w:tcPr>
          <w:p w14:paraId="7EDFC5A2" w14:textId="34A0BD5D" w:rsidR="00A1554C" w:rsidRPr="00CD2519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2E-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elektroniczna tablica do badania ostrości wzroku 2 szt.</w:t>
            </w:r>
          </w:p>
        </w:tc>
        <w:tc>
          <w:tcPr>
            <w:tcW w:w="1594" w:type="dxa"/>
            <w:vAlign w:val="center"/>
          </w:tcPr>
          <w:p w14:paraId="69ADC52B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A72036C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12FA294B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59E25907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3D62C182" w14:textId="733FBF1A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87" w:type="dxa"/>
            <w:vAlign w:val="center"/>
          </w:tcPr>
          <w:p w14:paraId="10A66182" w14:textId="444C8A75" w:rsidR="00A1554C" w:rsidRPr="00CD2519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2F-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3" w:name="_Hlk189476277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Ergometr do prób wysiłkowych </w:t>
            </w:r>
            <w:bookmarkEnd w:id="3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59F7846D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7A03F64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29AC811F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78917D27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5BD30939" w14:textId="0A99E033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87" w:type="dxa"/>
            <w:vAlign w:val="center"/>
          </w:tcPr>
          <w:p w14:paraId="4A15C532" w14:textId="5A299DC6" w:rsidR="00A1554C" w:rsidRPr="00CD2519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2G-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4" w:name="_Hlk189479093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Fantom do nauki samobadania</w:t>
            </w:r>
            <w:r w:rsidR="00EF2E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F2E4E" w:rsidRPr="00EF2E4E">
              <w:rPr>
                <w:rFonts w:ascii="Times New Roman" w:hAnsi="Times New Roman" w:cs="Times New Roman"/>
                <w:sz w:val="20"/>
                <w:szCs w:val="20"/>
              </w:rPr>
              <w:t>trenażer w postaci odlewu kobiecej klatki piersiowej</w:t>
            </w:r>
            <w:r w:rsidR="00EF2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4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403AE1CF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DF5A974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44728628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4D96A5D6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4CA7952D" w14:textId="05415E10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87" w:type="dxa"/>
            <w:vAlign w:val="center"/>
          </w:tcPr>
          <w:p w14:paraId="5412AFD2" w14:textId="6D5EC4E4" w:rsidR="00A1554C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2H-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 Fotel ginekologiczny z regulacją wysokości 1szt.</w:t>
            </w:r>
          </w:p>
        </w:tc>
        <w:tc>
          <w:tcPr>
            <w:tcW w:w="1594" w:type="dxa"/>
            <w:vAlign w:val="center"/>
          </w:tcPr>
          <w:p w14:paraId="6BEFE846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DAEAF3A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1853031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17716BA3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399C1A10" w14:textId="2E41DECE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87" w:type="dxa"/>
            <w:vAlign w:val="center"/>
          </w:tcPr>
          <w:p w14:paraId="34A09F4C" w14:textId="6CB7DE09" w:rsidR="00A1554C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2I-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5" w:name="_Hlk189481223"/>
            <w:proofErr w:type="spellStart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Holter</w:t>
            </w:r>
            <w:proofErr w:type="spellEnd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ciśnieniowy  </w:t>
            </w:r>
            <w:bookmarkEnd w:id="5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1szt</w:t>
            </w:r>
          </w:p>
        </w:tc>
        <w:tc>
          <w:tcPr>
            <w:tcW w:w="1594" w:type="dxa"/>
            <w:vAlign w:val="center"/>
          </w:tcPr>
          <w:p w14:paraId="110BE507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05DFCC9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0B76A30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4A76C491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7C8F4258" w14:textId="248C78CD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87" w:type="dxa"/>
            <w:vAlign w:val="center"/>
          </w:tcPr>
          <w:p w14:paraId="1EF12407" w14:textId="4AC3D6B8" w:rsidR="00A1554C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2J-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Holter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</w:tc>
        <w:tc>
          <w:tcPr>
            <w:tcW w:w="1594" w:type="dxa"/>
            <w:vAlign w:val="center"/>
          </w:tcPr>
          <w:p w14:paraId="23FFF657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D9A1A42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BEE27BA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6D927E9C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7A650EBE" w14:textId="31E545FA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87" w:type="dxa"/>
            <w:vAlign w:val="center"/>
          </w:tcPr>
          <w:p w14:paraId="11F38CE8" w14:textId="63A0D288" w:rsidR="00A1554C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Kardiotokograf L8 1szt.</w:t>
            </w:r>
          </w:p>
        </w:tc>
        <w:tc>
          <w:tcPr>
            <w:tcW w:w="1594" w:type="dxa"/>
            <w:vAlign w:val="center"/>
          </w:tcPr>
          <w:p w14:paraId="477159C0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28D00CD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5664A172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7747D533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57D94D65" w14:textId="7A63A39D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87" w:type="dxa"/>
            <w:vAlign w:val="center"/>
          </w:tcPr>
          <w:p w14:paraId="467B0A23" w14:textId="09925888" w:rsidR="00A1554C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Lampa diagnostyczna bezcieniowa 1 szt.</w:t>
            </w:r>
          </w:p>
        </w:tc>
        <w:tc>
          <w:tcPr>
            <w:tcW w:w="1594" w:type="dxa"/>
            <w:vAlign w:val="center"/>
          </w:tcPr>
          <w:p w14:paraId="7940B083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1C07C96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10786F05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3B37A59E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1FAB8BD4" w14:textId="76DB22D1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87" w:type="dxa"/>
            <w:vAlign w:val="center"/>
          </w:tcPr>
          <w:p w14:paraId="132004E8" w14:textId="19208836" w:rsidR="00A1554C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Lodówka z monitoringiem temperatury 1 szt.</w:t>
            </w:r>
          </w:p>
        </w:tc>
        <w:tc>
          <w:tcPr>
            <w:tcW w:w="1594" w:type="dxa"/>
            <w:vAlign w:val="center"/>
          </w:tcPr>
          <w:p w14:paraId="4E68F74C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BE3EF3C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25D955B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03D54DA6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62DA76F9" w14:textId="3540108B" w:rsidR="00FB19B5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87" w:type="dxa"/>
            <w:vAlign w:val="center"/>
          </w:tcPr>
          <w:p w14:paraId="72132C42" w14:textId="2E92B981" w:rsidR="00FB19B5" w:rsidRPr="00FB19B5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System wysiłkowy do wykonywania elektrokardiograficznych badań wysiłkowych oraz badań spoczynkowych z możliwością generowania raportów, archiwizacją badań EKG, przeglądaniem oraz opisywaniem 1 szt.</w:t>
            </w:r>
          </w:p>
        </w:tc>
        <w:tc>
          <w:tcPr>
            <w:tcW w:w="1594" w:type="dxa"/>
            <w:vAlign w:val="center"/>
          </w:tcPr>
          <w:p w14:paraId="6495DF34" w14:textId="77777777" w:rsidR="00FB19B5" w:rsidRPr="00AC4491" w:rsidRDefault="00FB19B5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4A0B836" w14:textId="77777777" w:rsidR="00FB19B5" w:rsidRPr="00AC4491" w:rsidRDefault="00FB19B5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4C7E628" w14:textId="77777777" w:rsidR="00FB19B5" w:rsidRPr="00AC4491" w:rsidRDefault="00FB19B5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D76332" w14:paraId="0263AAA4" w14:textId="77777777" w:rsidTr="00D76332">
        <w:trPr>
          <w:trHeight w:val="567"/>
        </w:trPr>
        <w:tc>
          <w:tcPr>
            <w:tcW w:w="3998" w:type="dxa"/>
            <w:gridSpan w:val="2"/>
            <w:vAlign w:val="center"/>
          </w:tcPr>
          <w:p w14:paraId="3A33079A" w14:textId="5E48F4F6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94" w:type="dxa"/>
            <w:vAlign w:val="center"/>
          </w:tcPr>
          <w:p w14:paraId="52B76D2B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88D998A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1E3FCBC" w14:textId="1E4357D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0D4D1236" w14:textId="77777777" w:rsidR="0044043C" w:rsidRPr="0044043C" w:rsidRDefault="0044043C" w:rsidP="0044043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48E49B4" w14:textId="1C4BDB0C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D76332" w14:paraId="5A66C94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5C93955" w14:textId="5324FF07" w:rsidR="00D76332" w:rsidRPr="003E46E8" w:rsidRDefault="00D76332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  <w:vAlign w:val="center"/>
          </w:tcPr>
          <w:p w14:paraId="43A96904" w14:textId="2CE8F323" w:rsidR="00D76332" w:rsidRPr="00D76332" w:rsidRDefault="00D42E60" w:rsidP="00FB1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Pakiet 2A </w:t>
            </w:r>
            <w:r w:rsidR="00FB19B5" w:rsidRPr="00A1554C">
              <w:rPr>
                <w:rFonts w:ascii="Times New Roman" w:hAnsi="Times New Roman" w:cs="Times New Roman"/>
                <w:sz w:val="20"/>
                <w:szCs w:val="20"/>
              </w:rPr>
              <w:t>Sprzęt serwerowo – sieciowy, sprzęt komputerowy, oprogramowanie teleinformatyczne:</w:t>
            </w:r>
            <w:r w:rsid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9B5" w:rsidRPr="00A1554C">
              <w:rPr>
                <w:rFonts w:ascii="Times New Roman" w:hAnsi="Times New Roman" w:cs="Times New Roman"/>
                <w:sz w:val="20"/>
                <w:szCs w:val="20"/>
              </w:rPr>
              <w:t>Laptop 2 szt.</w:t>
            </w:r>
          </w:p>
        </w:tc>
        <w:tc>
          <w:tcPr>
            <w:tcW w:w="2172" w:type="dxa"/>
            <w:vAlign w:val="center"/>
          </w:tcPr>
          <w:p w14:paraId="552E9119" w14:textId="77777777" w:rsidR="00D76332" w:rsidRPr="003E46E8" w:rsidRDefault="00D76332" w:rsidP="00D763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6815355" w14:textId="77777777" w:rsidR="00D76332" w:rsidRPr="003E46E8" w:rsidRDefault="00D76332" w:rsidP="00D7633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376AA4B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A0D6C01" w14:textId="6F40FC24" w:rsidR="00D76332" w:rsidRDefault="00D76332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  <w:vAlign w:val="center"/>
          </w:tcPr>
          <w:p w14:paraId="7FF52F03" w14:textId="40AB71A3" w:rsidR="00D76332" w:rsidRPr="00D76332" w:rsidRDefault="00FB19B5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aparat EKG 1 szt.</w:t>
            </w:r>
          </w:p>
        </w:tc>
        <w:tc>
          <w:tcPr>
            <w:tcW w:w="2172" w:type="dxa"/>
            <w:vAlign w:val="center"/>
          </w:tcPr>
          <w:p w14:paraId="7C197F52" w14:textId="77777777" w:rsidR="00D76332" w:rsidRPr="003E46E8" w:rsidRDefault="00D76332" w:rsidP="00D763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9366918" w14:textId="77777777" w:rsidR="00D76332" w:rsidRPr="003E46E8" w:rsidRDefault="00D76332" w:rsidP="00D7633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4089E538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11781F4D" w14:textId="4F0D9543" w:rsidR="00D76332" w:rsidRDefault="00FB19B5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43" w:type="dxa"/>
            <w:vAlign w:val="center"/>
          </w:tcPr>
          <w:p w14:paraId="48557A4E" w14:textId="2794159D" w:rsidR="00D76332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aparat </w:t>
            </w:r>
            <w:proofErr w:type="spellStart"/>
            <w:r w:rsidRPr="00A1554C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z modułem do zapisywania badania i wyniku w  dokumentacji w wersji elektronicznej 1 szt.</w:t>
            </w:r>
          </w:p>
        </w:tc>
        <w:tc>
          <w:tcPr>
            <w:tcW w:w="2172" w:type="dxa"/>
            <w:vAlign w:val="center"/>
          </w:tcPr>
          <w:p w14:paraId="1241D80F" w14:textId="77777777" w:rsidR="00D76332" w:rsidRPr="003E46E8" w:rsidRDefault="00D76332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030A6323" w14:textId="77777777" w:rsidR="00D76332" w:rsidRPr="003E46E8" w:rsidRDefault="00D76332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6715F6AC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3DBF8923" w14:textId="31591A9E" w:rsidR="00FB19B5" w:rsidRDefault="00FB19B5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43" w:type="dxa"/>
            <w:vAlign w:val="center"/>
          </w:tcPr>
          <w:p w14:paraId="77FCC8A5" w14:textId="3680F9A6" w:rsidR="00FB19B5" w:rsidRDefault="00FB19B5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2C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54C">
              <w:rPr>
                <w:rFonts w:ascii="Times New Roman" w:hAnsi="Times New Roman" w:cs="Times New Roman"/>
                <w:sz w:val="20"/>
                <w:szCs w:val="20"/>
              </w:rPr>
              <w:t>dermatoskop</w:t>
            </w:r>
            <w:proofErr w:type="spellEnd"/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</w:tc>
        <w:tc>
          <w:tcPr>
            <w:tcW w:w="2172" w:type="dxa"/>
            <w:vAlign w:val="center"/>
          </w:tcPr>
          <w:p w14:paraId="37AA6657" w14:textId="77777777" w:rsidR="00FB19B5" w:rsidRPr="003E46E8" w:rsidRDefault="00FB19B5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F24EFF3" w14:textId="77777777" w:rsidR="00FB19B5" w:rsidRPr="003E46E8" w:rsidRDefault="00FB19B5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0AEB2315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65363970" w14:textId="4DDA89DF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43" w:type="dxa"/>
            <w:vAlign w:val="center"/>
          </w:tcPr>
          <w:p w14:paraId="6C466709" w14:textId="5D6A51B9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detektor przepływu Doppler 1 szt.</w:t>
            </w:r>
          </w:p>
        </w:tc>
        <w:tc>
          <w:tcPr>
            <w:tcW w:w="2172" w:type="dxa"/>
            <w:vAlign w:val="center"/>
          </w:tcPr>
          <w:p w14:paraId="63EBACF1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356904F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48D7EE45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31D01C90" w14:textId="067B9122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43" w:type="dxa"/>
            <w:vAlign w:val="center"/>
          </w:tcPr>
          <w:p w14:paraId="17E49D14" w14:textId="26A3A451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2E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Ergometr do prób wysiłkowych 1 szt.</w:t>
            </w:r>
          </w:p>
        </w:tc>
        <w:tc>
          <w:tcPr>
            <w:tcW w:w="2172" w:type="dxa"/>
            <w:vAlign w:val="center"/>
          </w:tcPr>
          <w:p w14:paraId="386AB6CC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0F3823A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4C749EAB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6437786F" w14:textId="12E8C4EF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043" w:type="dxa"/>
            <w:vAlign w:val="center"/>
          </w:tcPr>
          <w:p w14:paraId="3F142B2B" w14:textId="076BE44A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2F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Ergometr do prób wysiłkowych 1 szt.</w:t>
            </w:r>
          </w:p>
        </w:tc>
        <w:tc>
          <w:tcPr>
            <w:tcW w:w="2172" w:type="dxa"/>
            <w:vAlign w:val="center"/>
          </w:tcPr>
          <w:p w14:paraId="03C8D93B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4B426049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2B1A38EA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246EB5F9" w14:textId="1F7254DE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43" w:type="dxa"/>
            <w:vAlign w:val="center"/>
          </w:tcPr>
          <w:p w14:paraId="4647E141" w14:textId="596C9C11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2G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Fantom do nauki samobadania</w:t>
            </w:r>
            <w:r w:rsidR="00EF2E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F2E4E" w:rsidRPr="00EF2E4E">
              <w:rPr>
                <w:rFonts w:ascii="Times New Roman" w:hAnsi="Times New Roman" w:cs="Times New Roman"/>
                <w:sz w:val="20"/>
                <w:szCs w:val="20"/>
              </w:rPr>
              <w:t>trenażer w postaci odlewu kobiecej klatki piersiowej</w:t>
            </w:r>
            <w:r w:rsidR="00EF2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</w:tc>
        <w:tc>
          <w:tcPr>
            <w:tcW w:w="2172" w:type="dxa"/>
            <w:vAlign w:val="center"/>
          </w:tcPr>
          <w:p w14:paraId="4E99659C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DDBFA32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5B390D50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1DDB450D" w14:textId="14C98D5E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43" w:type="dxa"/>
            <w:vAlign w:val="center"/>
          </w:tcPr>
          <w:p w14:paraId="7FF4D6E4" w14:textId="78AA6BDF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2H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Fotel ginekologiczny z regulacją wysokości 1szt.</w:t>
            </w:r>
          </w:p>
        </w:tc>
        <w:tc>
          <w:tcPr>
            <w:tcW w:w="2172" w:type="dxa"/>
            <w:vAlign w:val="center"/>
          </w:tcPr>
          <w:p w14:paraId="6EE4DA7E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5C9F02BE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58029F70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43ABB0A" w14:textId="28156BBB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43" w:type="dxa"/>
            <w:vAlign w:val="center"/>
          </w:tcPr>
          <w:p w14:paraId="1C265AC2" w14:textId="04C8028B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2I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Holter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ciśnieniowy  1szt</w:t>
            </w:r>
          </w:p>
        </w:tc>
        <w:tc>
          <w:tcPr>
            <w:tcW w:w="2172" w:type="dxa"/>
            <w:vAlign w:val="center"/>
          </w:tcPr>
          <w:p w14:paraId="06747C14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DC8B633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5523BE60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D6D4AF9" w14:textId="0DD30EE7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43" w:type="dxa"/>
            <w:vAlign w:val="center"/>
          </w:tcPr>
          <w:p w14:paraId="44E2142A" w14:textId="738F0563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2J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Holter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</w:tc>
        <w:tc>
          <w:tcPr>
            <w:tcW w:w="2172" w:type="dxa"/>
            <w:vAlign w:val="center"/>
          </w:tcPr>
          <w:p w14:paraId="302C63B4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1F9BF11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5A2CA115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320A0CF" w14:textId="60F10405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43" w:type="dxa"/>
            <w:vAlign w:val="center"/>
          </w:tcPr>
          <w:p w14:paraId="45C6075B" w14:textId="278F5A99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2K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Kardiotokograf L8 1szt.</w:t>
            </w:r>
          </w:p>
        </w:tc>
        <w:tc>
          <w:tcPr>
            <w:tcW w:w="2172" w:type="dxa"/>
            <w:vAlign w:val="center"/>
          </w:tcPr>
          <w:p w14:paraId="59150619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697D755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013F8970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AB076C5" w14:textId="19C0C7F5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043" w:type="dxa"/>
            <w:vAlign w:val="center"/>
          </w:tcPr>
          <w:p w14:paraId="1D2B0542" w14:textId="0F902CE3" w:rsidR="00BE032A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2L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Lampa diagnostyczna bezcieniowa </w:t>
            </w:r>
          </w:p>
          <w:p w14:paraId="3EC95323" w14:textId="32FFDF6C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2172" w:type="dxa"/>
            <w:vAlign w:val="center"/>
          </w:tcPr>
          <w:p w14:paraId="4C872AF3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8877FD2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3DD17685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A90C87E" w14:textId="5EFBC881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043" w:type="dxa"/>
            <w:vAlign w:val="center"/>
          </w:tcPr>
          <w:p w14:paraId="1F688602" w14:textId="7BAACEA4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2Ł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Lodówka z monitoringiem temperatury 1 szt.</w:t>
            </w:r>
          </w:p>
        </w:tc>
        <w:tc>
          <w:tcPr>
            <w:tcW w:w="2172" w:type="dxa"/>
            <w:vAlign w:val="center"/>
          </w:tcPr>
          <w:p w14:paraId="07E9B480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2BBE47B3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322D0B42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2C024137" w14:textId="142C4FE5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43" w:type="dxa"/>
            <w:vAlign w:val="center"/>
          </w:tcPr>
          <w:p w14:paraId="6D8C9A24" w14:textId="1BFBC427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2M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System wysiłkowy do wykonywania elektrokardiograficznych badań wysiłkowych oraz badań spoczynkowych z możliwością generowania raportów, archiwizacją badań EKG, przeglądaniem oraz opisywaniem 1 szt.</w:t>
            </w:r>
          </w:p>
        </w:tc>
        <w:tc>
          <w:tcPr>
            <w:tcW w:w="2172" w:type="dxa"/>
            <w:vAlign w:val="center"/>
          </w:tcPr>
          <w:p w14:paraId="46025C00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3904ED4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34632" w14:textId="77777777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2E8CC024" w:rsidR="00D97F34" w:rsidRPr="00E77135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Parametry techniczne </w:t>
      </w:r>
      <w:r w:rsidR="00D76332">
        <w:rPr>
          <w:rFonts w:ascii="Times New Roman" w:hAnsi="Times New Roman" w:cs="Times New Roman"/>
          <w:b/>
          <w:bCs/>
          <w:sz w:val="24"/>
          <w:szCs w:val="24"/>
        </w:rPr>
        <w:t>urządzenia/urządzeń</w:t>
      </w:r>
      <w:r w:rsidR="00E77135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247541" w14:textId="4DEFBE88" w:rsidR="003A263E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załączonego zestawienia</w:t>
      </w:r>
    </w:p>
    <w:p w14:paraId="564D6C7D" w14:textId="77777777" w:rsidR="00F07008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345CF4" w14:textId="3CD288C0" w:rsidR="00B162C3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Warianty kontraktu serwisowego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511"/>
        <w:gridCol w:w="3465"/>
        <w:gridCol w:w="1669"/>
        <w:gridCol w:w="1364"/>
        <w:gridCol w:w="1843"/>
      </w:tblGrid>
      <w:tr w:rsidR="00DB4AEF" w14:paraId="36FC3056" w14:textId="53A80093" w:rsidTr="00DB4AEF">
        <w:tc>
          <w:tcPr>
            <w:tcW w:w="511" w:type="dxa"/>
            <w:vAlign w:val="center"/>
          </w:tcPr>
          <w:p w14:paraId="73B078B2" w14:textId="77777777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65" w:type="dxa"/>
            <w:vAlign w:val="center"/>
          </w:tcPr>
          <w:p w14:paraId="5D49BFFF" w14:textId="77777777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kontraktu serwisowego </w:t>
            </w:r>
          </w:p>
          <w:p w14:paraId="54132E16" w14:textId="09AA173A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okresie gwarancji</w:t>
            </w:r>
          </w:p>
        </w:tc>
        <w:tc>
          <w:tcPr>
            <w:tcW w:w="1669" w:type="dxa"/>
            <w:vAlign w:val="center"/>
          </w:tcPr>
          <w:p w14:paraId="7EDBF1B5" w14:textId="49A209B6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Roczna wartość brutto</w:t>
            </w:r>
          </w:p>
        </w:tc>
        <w:tc>
          <w:tcPr>
            <w:tcW w:w="1364" w:type="dxa"/>
            <w:vAlign w:val="center"/>
          </w:tcPr>
          <w:p w14:paraId="56D4A649" w14:textId="7BF05784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kontraktu serwisowego</w:t>
            </w:r>
          </w:p>
        </w:tc>
        <w:tc>
          <w:tcPr>
            <w:tcW w:w="1843" w:type="dxa"/>
          </w:tcPr>
          <w:p w14:paraId="6F2AF2C6" w14:textId="78A594A9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Propozycja płatności (</w:t>
            </w:r>
            <w:r w:rsidR="00D76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np.: miesięczna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kwartalna) wraz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kwotą</w:t>
            </w:r>
          </w:p>
        </w:tc>
      </w:tr>
      <w:tr w:rsidR="00185061" w14:paraId="50FDB43D" w14:textId="5DB07AEE" w:rsidTr="00DB4AEF">
        <w:trPr>
          <w:trHeight w:val="567"/>
        </w:trPr>
        <w:tc>
          <w:tcPr>
            <w:tcW w:w="511" w:type="dxa"/>
            <w:vAlign w:val="center"/>
          </w:tcPr>
          <w:p w14:paraId="03D729B7" w14:textId="77777777" w:rsidR="00185061" w:rsidRPr="00AC449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65" w:type="dxa"/>
            <w:vAlign w:val="center"/>
          </w:tcPr>
          <w:p w14:paraId="7067F61E" w14:textId="36502E34" w:rsidR="00185061" w:rsidRPr="00AC449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Pakiet 2A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5F59D648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47E6BE4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8F6F8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6FF7DE89" w14:textId="13D76143" w:rsidTr="00DB4AEF">
        <w:trPr>
          <w:trHeight w:val="567"/>
        </w:trPr>
        <w:tc>
          <w:tcPr>
            <w:tcW w:w="511" w:type="dxa"/>
            <w:vAlign w:val="center"/>
          </w:tcPr>
          <w:p w14:paraId="2FF85AA8" w14:textId="77777777" w:rsidR="00185061" w:rsidRPr="00AC449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65" w:type="dxa"/>
            <w:vAlign w:val="center"/>
          </w:tcPr>
          <w:p w14:paraId="65BAB858" w14:textId="040AAA81" w:rsidR="00185061" w:rsidRPr="00AC449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2B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473EF597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56071BA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BB00A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1077A7D5" w14:textId="49152B83" w:rsidTr="00DB4AEF">
        <w:trPr>
          <w:trHeight w:val="567"/>
        </w:trPr>
        <w:tc>
          <w:tcPr>
            <w:tcW w:w="511" w:type="dxa"/>
            <w:vAlign w:val="center"/>
          </w:tcPr>
          <w:p w14:paraId="1321122D" w14:textId="77777777" w:rsidR="00185061" w:rsidRPr="00AC449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65" w:type="dxa"/>
            <w:vAlign w:val="center"/>
          </w:tcPr>
          <w:p w14:paraId="76C30B1B" w14:textId="704EB7D6" w:rsidR="00185061" w:rsidRPr="00AC449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Pakiet 1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338E04F1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A606E62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30B71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2CD78CBA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43FDBCCE" w14:textId="30B2C998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65" w:type="dxa"/>
            <w:vAlign w:val="center"/>
          </w:tcPr>
          <w:p w14:paraId="78411096" w14:textId="2357BBB0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2C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732654F5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0962E9F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8747BA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74A876B9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7D0097B7" w14:textId="702A5BF5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65" w:type="dxa"/>
            <w:vAlign w:val="center"/>
          </w:tcPr>
          <w:p w14:paraId="1AC94B5B" w14:textId="62E2E9A1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375CAFE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9D54CEA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F4B3F5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5582BC8D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13CC6092" w14:textId="186B54D4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65" w:type="dxa"/>
            <w:vAlign w:val="center"/>
          </w:tcPr>
          <w:p w14:paraId="22A18DEB" w14:textId="3BC06073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2E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2ACE31C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358B573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35D6EB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613306D7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341AA7F3" w14:textId="2C0F408A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65" w:type="dxa"/>
            <w:vAlign w:val="center"/>
          </w:tcPr>
          <w:p w14:paraId="7DA9F52F" w14:textId="5CA327EB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2F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7C2FF917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773F2A5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0978F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7479374C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6BCB945B" w14:textId="06B27A87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65" w:type="dxa"/>
            <w:vAlign w:val="center"/>
          </w:tcPr>
          <w:p w14:paraId="7C0769A8" w14:textId="6B46E21E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2G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9DF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436D42F3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1AE33ED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0AE82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10259773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1A1D10CB" w14:textId="63DBB44A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65" w:type="dxa"/>
            <w:vAlign w:val="center"/>
          </w:tcPr>
          <w:p w14:paraId="6819EFAB" w14:textId="7596C331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2H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460C6E9A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5FBF0F8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850EF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7475E076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3DF26E2F" w14:textId="317D696C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65" w:type="dxa"/>
            <w:vAlign w:val="center"/>
          </w:tcPr>
          <w:p w14:paraId="1879D9A4" w14:textId="65AB505F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2I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159F36E2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8092876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1FEB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75F714C9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3E922114" w14:textId="6CE3307B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65" w:type="dxa"/>
            <w:vAlign w:val="center"/>
          </w:tcPr>
          <w:p w14:paraId="070BD1B0" w14:textId="5841A4BE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2J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6B78031C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61C2F85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80651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0B42BF91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7F620249" w14:textId="5348EC82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65" w:type="dxa"/>
            <w:vAlign w:val="center"/>
          </w:tcPr>
          <w:p w14:paraId="6DFE96F0" w14:textId="7262B953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2K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5AF16F18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B3FD9EF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98AD71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6D5CB5EE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6810DE1F" w14:textId="574EC306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65" w:type="dxa"/>
            <w:vAlign w:val="center"/>
          </w:tcPr>
          <w:p w14:paraId="6A262CD1" w14:textId="3833BABF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2L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55923ACC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5E67B06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0A89FE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5ABBADB4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0539D782" w14:textId="762539E0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65" w:type="dxa"/>
            <w:vAlign w:val="center"/>
          </w:tcPr>
          <w:p w14:paraId="170D38B2" w14:textId="1F2CF2F8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2Ł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7144CD6B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7896A05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B52E3C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3EAD87B5" w14:textId="77777777" w:rsidTr="00DB4AEF">
        <w:trPr>
          <w:trHeight w:val="567"/>
        </w:trPr>
        <w:tc>
          <w:tcPr>
            <w:tcW w:w="511" w:type="dxa"/>
            <w:vAlign w:val="center"/>
          </w:tcPr>
          <w:p w14:paraId="7A9D3252" w14:textId="301C3EA5" w:rsidR="00185061" w:rsidRDefault="0018506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65" w:type="dxa"/>
            <w:vAlign w:val="center"/>
          </w:tcPr>
          <w:p w14:paraId="7BA07689" w14:textId="4A90A648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2M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55F0649F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251158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3E037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EE53D" w14:textId="77777777" w:rsidR="00B162C3" w:rsidRPr="008D2545" w:rsidRDefault="00B162C3" w:rsidP="008D2545">
      <w:pPr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2DC40512" w14:textId="69DE8EBA" w:rsidR="00233CEE" w:rsidRPr="00D97F34" w:rsidRDefault="00F567B5" w:rsidP="00DB4AE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4497" w14:textId="77777777" w:rsidR="004E2A85" w:rsidRDefault="004E2A85" w:rsidP="003E57AD">
      <w:pPr>
        <w:spacing w:after="0" w:line="240" w:lineRule="auto"/>
      </w:pPr>
      <w:r>
        <w:separator/>
      </w:r>
    </w:p>
  </w:endnote>
  <w:endnote w:type="continuationSeparator" w:id="0">
    <w:p w14:paraId="6C6EB4CB" w14:textId="77777777" w:rsidR="004E2A85" w:rsidRDefault="004E2A85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1C72C" w14:textId="77777777" w:rsidR="004E2A85" w:rsidRDefault="004E2A85" w:rsidP="003E57AD">
      <w:pPr>
        <w:spacing w:after="0" w:line="240" w:lineRule="auto"/>
      </w:pPr>
      <w:r>
        <w:separator/>
      </w:r>
    </w:p>
  </w:footnote>
  <w:footnote w:type="continuationSeparator" w:id="0">
    <w:p w14:paraId="06F77D29" w14:textId="77777777" w:rsidR="004E2A85" w:rsidRDefault="004E2A85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07D7A"/>
    <w:rsid w:val="00021F27"/>
    <w:rsid w:val="00027900"/>
    <w:rsid w:val="00086E5F"/>
    <w:rsid w:val="000A2163"/>
    <w:rsid w:val="000C5976"/>
    <w:rsid w:val="0014498C"/>
    <w:rsid w:val="00185061"/>
    <w:rsid w:val="001F0B31"/>
    <w:rsid w:val="00233CEE"/>
    <w:rsid w:val="00272A14"/>
    <w:rsid w:val="00273C40"/>
    <w:rsid w:val="00347D52"/>
    <w:rsid w:val="003910F1"/>
    <w:rsid w:val="003A263E"/>
    <w:rsid w:val="003A77CB"/>
    <w:rsid w:val="003C2B01"/>
    <w:rsid w:val="003E46E8"/>
    <w:rsid w:val="003E57AD"/>
    <w:rsid w:val="0044043C"/>
    <w:rsid w:val="004655F8"/>
    <w:rsid w:val="004E2A85"/>
    <w:rsid w:val="005B427E"/>
    <w:rsid w:val="005C266C"/>
    <w:rsid w:val="005D0947"/>
    <w:rsid w:val="00600B8C"/>
    <w:rsid w:val="00644AD2"/>
    <w:rsid w:val="0065655A"/>
    <w:rsid w:val="00665FB7"/>
    <w:rsid w:val="00683D7A"/>
    <w:rsid w:val="006A378F"/>
    <w:rsid w:val="006C0C08"/>
    <w:rsid w:val="006E2D90"/>
    <w:rsid w:val="006E58A6"/>
    <w:rsid w:val="00700245"/>
    <w:rsid w:val="00703328"/>
    <w:rsid w:val="00707594"/>
    <w:rsid w:val="007528D4"/>
    <w:rsid w:val="007A5F80"/>
    <w:rsid w:val="007E3CA6"/>
    <w:rsid w:val="00814167"/>
    <w:rsid w:val="00816D34"/>
    <w:rsid w:val="008C36C1"/>
    <w:rsid w:val="008D2545"/>
    <w:rsid w:val="008F3440"/>
    <w:rsid w:val="00920EE9"/>
    <w:rsid w:val="009232A7"/>
    <w:rsid w:val="00971F35"/>
    <w:rsid w:val="00A1554C"/>
    <w:rsid w:val="00A87590"/>
    <w:rsid w:val="00AC4491"/>
    <w:rsid w:val="00B11378"/>
    <w:rsid w:val="00B162C3"/>
    <w:rsid w:val="00B64B5E"/>
    <w:rsid w:val="00B95D9E"/>
    <w:rsid w:val="00BE032A"/>
    <w:rsid w:val="00BF1416"/>
    <w:rsid w:val="00BF49DF"/>
    <w:rsid w:val="00C07B37"/>
    <w:rsid w:val="00C34401"/>
    <w:rsid w:val="00CA4974"/>
    <w:rsid w:val="00CD2519"/>
    <w:rsid w:val="00CE4090"/>
    <w:rsid w:val="00D42E60"/>
    <w:rsid w:val="00D52783"/>
    <w:rsid w:val="00D70FCC"/>
    <w:rsid w:val="00D76332"/>
    <w:rsid w:val="00D97F34"/>
    <w:rsid w:val="00DB4AEF"/>
    <w:rsid w:val="00DC4EA5"/>
    <w:rsid w:val="00DC7573"/>
    <w:rsid w:val="00DE0230"/>
    <w:rsid w:val="00E31E83"/>
    <w:rsid w:val="00E76A1B"/>
    <w:rsid w:val="00E77135"/>
    <w:rsid w:val="00E873ED"/>
    <w:rsid w:val="00EE2BE1"/>
    <w:rsid w:val="00EF2E4E"/>
    <w:rsid w:val="00F07008"/>
    <w:rsid w:val="00F30EE2"/>
    <w:rsid w:val="00F316D1"/>
    <w:rsid w:val="00F567B5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Marcin Duda</cp:lastModifiedBy>
  <cp:revision>11</cp:revision>
  <dcterms:created xsi:type="dcterms:W3CDTF">2025-02-03T09:02:00Z</dcterms:created>
  <dcterms:modified xsi:type="dcterms:W3CDTF">2025-04-24T07:44:00Z</dcterms:modified>
</cp:coreProperties>
</file>